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94" w:rsidRDefault="00FC5694" w:rsidP="002750A5">
      <w:pPr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sz w:val="48"/>
          <w:szCs w:val="48"/>
        </w:rPr>
      </w:pPr>
      <w:bookmarkStart w:id="0" w:name="_GoBack"/>
      <w:bookmarkEnd w:id="0"/>
    </w:p>
    <w:p w:rsidR="00340FB7" w:rsidRPr="00FC5694" w:rsidRDefault="00FC5694" w:rsidP="002750A5">
      <w:pPr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Ν036</w:t>
      </w:r>
      <w:r w:rsidR="001C5922">
        <w:rPr>
          <w:b/>
          <w:sz w:val="48"/>
          <w:szCs w:val="48"/>
        </w:rPr>
        <w:t>Ε</w:t>
      </w:r>
      <w:r>
        <w:rPr>
          <w:b/>
          <w:sz w:val="48"/>
          <w:szCs w:val="48"/>
        </w:rPr>
        <w:t xml:space="preserve"> - </w:t>
      </w:r>
      <w:r w:rsidRPr="00FC5694">
        <w:rPr>
          <w:b/>
          <w:sz w:val="48"/>
          <w:szCs w:val="48"/>
        </w:rPr>
        <w:t>ΙΣΤΟΡΙΑ ΚΑΙ ΦΙΛΟΣΟΦΙΑ ΤΗΣ ΓΕΩΠΟΝΙΚΗΣ ΕΠΙΣΤΗΜΗΣ ΚΑΙ ΒΙΟΗΘΙΚΗ</w:t>
      </w:r>
    </w:p>
    <w:p w:rsidR="009448B5" w:rsidRPr="00FC5694" w:rsidRDefault="009448B5" w:rsidP="002750A5">
      <w:pPr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sz w:val="48"/>
          <w:szCs w:val="48"/>
        </w:rPr>
      </w:pPr>
    </w:p>
    <w:p w:rsidR="00FA33C1" w:rsidRPr="00FC5694" w:rsidRDefault="009448B5" w:rsidP="002750A5">
      <w:pPr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hd w:val="clear" w:color="auto" w:fill="000000"/>
        <w:jc w:val="center"/>
        <w:rPr>
          <w:b/>
          <w:color w:val="FFFFFF"/>
          <w:sz w:val="72"/>
          <w:szCs w:val="48"/>
        </w:rPr>
      </w:pPr>
      <w:r w:rsidRPr="00FC5694">
        <w:rPr>
          <w:b/>
          <w:color w:val="FFFFFF"/>
          <w:sz w:val="72"/>
          <w:szCs w:val="48"/>
        </w:rPr>
        <w:t>ΑΝΑΚΟΙΝΩΣΗ</w:t>
      </w:r>
    </w:p>
    <w:p w:rsidR="00FA33C1" w:rsidRPr="00FC5694" w:rsidRDefault="00FA33C1" w:rsidP="002750A5">
      <w:pPr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rPr>
          <w:sz w:val="48"/>
          <w:szCs w:val="48"/>
        </w:rPr>
      </w:pPr>
    </w:p>
    <w:p w:rsidR="00FC5694" w:rsidRDefault="00AD6FEC" w:rsidP="002750A5">
      <w:pPr>
        <w:pStyle w:val="Web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bCs/>
          <w:color w:val="000000"/>
          <w:sz w:val="48"/>
          <w:szCs w:val="48"/>
        </w:rPr>
      </w:pPr>
      <w:r w:rsidRPr="00FC5694">
        <w:rPr>
          <w:b/>
          <w:bCs/>
          <w:color w:val="000000"/>
          <w:sz w:val="48"/>
          <w:szCs w:val="48"/>
        </w:rPr>
        <w:t xml:space="preserve">ΟΙ </w:t>
      </w:r>
      <w:r w:rsidR="002750A5" w:rsidRPr="00FC5694">
        <w:rPr>
          <w:b/>
          <w:bCs/>
          <w:color w:val="000000"/>
          <w:sz w:val="48"/>
          <w:szCs w:val="48"/>
        </w:rPr>
        <w:t>ΠΑΡΑΔΟΣΕΙΣ</w:t>
      </w:r>
      <w:r w:rsidRPr="00FC5694">
        <w:rPr>
          <w:b/>
          <w:bCs/>
          <w:color w:val="000000"/>
          <w:sz w:val="48"/>
          <w:szCs w:val="48"/>
        </w:rPr>
        <w:t xml:space="preserve"> ΤΟΥ ΜΑΘΗΜΑΤΟΣ </w:t>
      </w:r>
      <w:r w:rsidR="00FC5694" w:rsidRPr="00FC5694">
        <w:rPr>
          <w:b/>
          <w:bCs/>
          <w:color w:val="000000"/>
          <w:sz w:val="48"/>
          <w:szCs w:val="48"/>
        </w:rPr>
        <w:t xml:space="preserve">ΘΑ ΞΕΚΙΝΗΣΟΥΝ </w:t>
      </w:r>
    </w:p>
    <w:p w:rsidR="00AD6FEC" w:rsidRPr="00FC5694" w:rsidRDefault="00FC5694" w:rsidP="002750A5">
      <w:pPr>
        <w:pStyle w:val="Web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bCs/>
          <w:color w:val="000000"/>
          <w:sz w:val="48"/>
          <w:szCs w:val="48"/>
        </w:rPr>
      </w:pPr>
      <w:r w:rsidRPr="00FC5694">
        <w:rPr>
          <w:b/>
          <w:bCs/>
          <w:color w:val="000000"/>
          <w:sz w:val="48"/>
          <w:szCs w:val="48"/>
        </w:rPr>
        <w:t xml:space="preserve">ΤΗΝ ΤΕΤΑΡΤΗ </w:t>
      </w:r>
      <w:r w:rsidR="00F96069" w:rsidRPr="00724120">
        <w:rPr>
          <w:b/>
          <w:bCs/>
          <w:color w:val="000000"/>
          <w:sz w:val="48"/>
          <w:szCs w:val="48"/>
        </w:rPr>
        <w:t xml:space="preserve"> 9 </w:t>
      </w:r>
      <w:r w:rsidR="00F96069">
        <w:rPr>
          <w:b/>
          <w:bCs/>
          <w:color w:val="000000"/>
          <w:sz w:val="48"/>
          <w:szCs w:val="48"/>
        </w:rPr>
        <w:t>ΜΑΡΤΙ</w:t>
      </w:r>
      <w:r w:rsidRPr="00FC5694">
        <w:rPr>
          <w:b/>
          <w:bCs/>
          <w:color w:val="000000"/>
          <w:sz w:val="48"/>
          <w:szCs w:val="48"/>
        </w:rPr>
        <w:t>ΟΥ 20</w:t>
      </w:r>
      <w:r w:rsidR="00F96069">
        <w:rPr>
          <w:b/>
          <w:bCs/>
          <w:color w:val="000000"/>
          <w:sz w:val="48"/>
          <w:szCs w:val="48"/>
        </w:rPr>
        <w:t>22</w:t>
      </w:r>
      <w:r w:rsidR="00724120">
        <w:rPr>
          <w:b/>
          <w:bCs/>
          <w:color w:val="000000"/>
          <w:sz w:val="48"/>
          <w:szCs w:val="48"/>
        </w:rPr>
        <w:t xml:space="preserve"> στις 15.00 στο ΑΜΦΙΘΕΑΤΡΟ Α</w:t>
      </w:r>
    </w:p>
    <w:p w:rsidR="00FC5694" w:rsidRPr="00FC5694" w:rsidRDefault="00FC5694" w:rsidP="002750A5">
      <w:pPr>
        <w:pStyle w:val="Web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  <w:rPr>
          <w:b/>
          <w:bCs/>
          <w:color w:val="000000"/>
          <w:sz w:val="48"/>
          <w:szCs w:val="48"/>
        </w:rPr>
      </w:pPr>
    </w:p>
    <w:p w:rsidR="00FC5694" w:rsidRDefault="00FC5694" w:rsidP="00FC5694">
      <w:pPr>
        <w:pStyle w:val="Web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right"/>
        <w:rPr>
          <w:b/>
          <w:bCs/>
          <w:color w:val="000000"/>
          <w:sz w:val="48"/>
          <w:szCs w:val="48"/>
        </w:rPr>
      </w:pPr>
      <w:r w:rsidRPr="00FC5694">
        <w:rPr>
          <w:b/>
          <w:bCs/>
          <w:color w:val="000000"/>
          <w:sz w:val="48"/>
          <w:szCs w:val="48"/>
        </w:rPr>
        <w:t>Οι διδάσκοντες</w:t>
      </w:r>
    </w:p>
    <w:p w:rsidR="00FC5694" w:rsidRPr="00FC5694" w:rsidRDefault="00FC5694" w:rsidP="00FC5694">
      <w:pPr>
        <w:pStyle w:val="Web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right"/>
        <w:rPr>
          <w:b/>
          <w:bCs/>
          <w:color w:val="000000"/>
          <w:sz w:val="48"/>
          <w:szCs w:val="48"/>
        </w:rPr>
      </w:pPr>
    </w:p>
    <w:sectPr w:rsidR="00FC5694" w:rsidRPr="00FC5694" w:rsidSect="00FC5694">
      <w:pgSz w:w="16838" w:h="11906" w:orient="landscape"/>
      <w:pgMar w:top="184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1"/>
    <w:rsid w:val="001C5922"/>
    <w:rsid w:val="002750A5"/>
    <w:rsid w:val="00340FB7"/>
    <w:rsid w:val="00724120"/>
    <w:rsid w:val="008360F0"/>
    <w:rsid w:val="009448B5"/>
    <w:rsid w:val="00AD6FEC"/>
    <w:rsid w:val="00BB2FC8"/>
    <w:rsid w:val="00EB2D12"/>
    <w:rsid w:val="00F96069"/>
    <w:rsid w:val="00FA33C1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3170D-F77C-47D6-AB8F-D526C5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48B5"/>
    <w:rPr>
      <w:color w:val="0000FF"/>
      <w:u w:val="single"/>
    </w:rPr>
  </w:style>
  <w:style w:type="paragraph" w:styleId="a3">
    <w:name w:val="Balloon Text"/>
    <w:basedOn w:val="a"/>
    <w:semiHidden/>
    <w:rsid w:val="009448B5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D6F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ΥΛΗ ΕΞΕΤΑΣΕΩΝ MARKETING ΠΡΟΪΟΝΤΩΝ ΚΑΙ ΥΠΗΡΕΣΙΩΝ</vt:lpstr>
      <vt:lpstr>ΥΛΗ ΕΞΕΤΑΣΕΩΝ MARKETING ΠΡΟΪΟΝΤΩΝ ΚΑΙ ΥΠΗΡΕΣΙΩΝ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ΕΞΕΤΑΣΕΩΝ MARKETING ΠΡΟΪΟΝΤΩΝ ΚΑΙ ΥΠΗΡΕΣΙΩΝ</dc:title>
  <dc:creator>Tassos</dc:creator>
  <cp:lastModifiedBy>Paraskevi Kazana</cp:lastModifiedBy>
  <cp:revision>2</cp:revision>
  <cp:lastPrinted>2013-11-28T08:33:00Z</cp:lastPrinted>
  <dcterms:created xsi:type="dcterms:W3CDTF">2022-03-03T11:35:00Z</dcterms:created>
  <dcterms:modified xsi:type="dcterms:W3CDTF">2022-03-03T11:35:00Z</dcterms:modified>
</cp:coreProperties>
</file>