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1" w:type="dxa"/>
        <w:tblLayout w:type="fixed"/>
        <w:tblLook w:val="04A0" w:firstRow="1" w:lastRow="0" w:firstColumn="1" w:lastColumn="0" w:noHBand="0" w:noVBand="1"/>
      </w:tblPr>
      <w:tblGrid>
        <w:gridCol w:w="2097"/>
        <w:gridCol w:w="5245"/>
        <w:gridCol w:w="1839"/>
      </w:tblGrid>
      <w:tr w:rsidR="00613CDC" w:rsidRPr="00BB5BB0" w14:paraId="41992C91" w14:textId="77777777" w:rsidTr="00717A5A">
        <w:trPr>
          <w:cantSplit/>
          <w:trHeight w:val="244"/>
        </w:trPr>
        <w:tc>
          <w:tcPr>
            <w:tcW w:w="9181" w:type="dxa"/>
            <w:gridSpan w:val="3"/>
            <w:vAlign w:val="center"/>
          </w:tcPr>
          <w:p w14:paraId="58FE6150" w14:textId="77777777" w:rsidR="00613CDC" w:rsidRPr="00BB5BB0" w:rsidRDefault="00613CDC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</w:rPr>
            </w:pPr>
            <w:bookmarkStart w:id="0" w:name="_GoBack"/>
            <w:bookmarkEnd w:id="0"/>
            <w:r w:rsidRPr="00BB5BB0">
              <w:rPr>
                <w:rFonts w:ascii="Calibri" w:hAnsi="Calibri" w:cs="Arial"/>
                <w:b/>
              </w:rPr>
              <w:t>ΑΡΙΣΤΟΤΕΛΕΙΟ  ΠΑΝΕΠΙΣΤΗΜΙΟ ΘΕΣΣΑΛΟΝΙΚΗΣ</w:t>
            </w:r>
          </w:p>
          <w:p w14:paraId="31E82164" w14:textId="77777777" w:rsidR="00613CDC" w:rsidRPr="00BB5BB0" w:rsidRDefault="00613CDC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  <w:szCs w:val="17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ΣΧΟΛΗ ΓΕΩΠΟΝΙΑΣ, ΔΑΣΟΛΟΓΙΑΣ ΚΑΙ ΦΥΣΙΚΟΥ ΠΕΡΙΒΑΛΛΟΝΤΟΣ</w:t>
            </w:r>
          </w:p>
          <w:p w14:paraId="3155BF50" w14:textId="77777777" w:rsidR="00613CDC" w:rsidRPr="00BB5BB0" w:rsidRDefault="00613CDC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  <w:szCs w:val="17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ΤΜΗΜΑ ΓΕΩΠΟΝΙΑΣ</w:t>
            </w:r>
          </w:p>
        </w:tc>
      </w:tr>
      <w:tr w:rsidR="00613CDC" w:rsidRPr="00BB5BB0" w14:paraId="5F37CA98" w14:textId="77777777" w:rsidTr="00717A5A">
        <w:trPr>
          <w:cantSplit/>
        </w:trPr>
        <w:tc>
          <w:tcPr>
            <w:tcW w:w="2097" w:type="dxa"/>
            <w:vAlign w:val="center"/>
            <w:hideMark/>
          </w:tcPr>
          <w:p w14:paraId="2C4F7B9D" w14:textId="77777777" w:rsidR="00613CDC" w:rsidRPr="00BB5BB0" w:rsidRDefault="00613CDC" w:rsidP="00717A5A">
            <w:pPr>
              <w:tabs>
                <w:tab w:val="left" w:pos="8085"/>
              </w:tabs>
              <w:jc w:val="center"/>
              <w:rPr>
                <w:rFonts w:ascii="Calibri" w:hAnsi="Calibri" w:cs="Tahoma"/>
              </w:rPr>
            </w:pPr>
            <w:r w:rsidRPr="00BB5BB0">
              <w:rPr>
                <w:rFonts w:ascii="Calibri" w:hAnsi="Calibri"/>
                <w:lang w:val="en-US"/>
              </w:rPr>
              <w:object w:dxaOrig="1111" w:dyaOrig="1126" w14:anchorId="5CF1C8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4" o:title=""/>
                </v:shape>
                <o:OLEObject Type="Embed" ProgID="Word.Picture.8" ShapeID="_x0000_i1025" DrawAspect="Content" ObjectID="_1556700321" r:id="rId5"/>
              </w:object>
            </w:r>
          </w:p>
        </w:tc>
        <w:tc>
          <w:tcPr>
            <w:tcW w:w="5245" w:type="dxa"/>
            <w:vAlign w:val="center"/>
          </w:tcPr>
          <w:p w14:paraId="0045EDB6" w14:textId="77777777" w:rsidR="00613CDC" w:rsidRPr="00BB5BB0" w:rsidRDefault="00613CDC" w:rsidP="00717A5A">
            <w:pPr>
              <w:tabs>
                <w:tab w:val="left" w:pos="8085"/>
              </w:tabs>
              <w:jc w:val="center"/>
              <w:rPr>
                <w:rFonts w:ascii="Calibri" w:hAnsi="Calibri" w:cs="Arial"/>
                <w:b/>
                <w:szCs w:val="17"/>
              </w:rPr>
            </w:pPr>
          </w:p>
          <w:p w14:paraId="15BD1106" w14:textId="77777777" w:rsidR="00613CDC" w:rsidRPr="00BB5BB0" w:rsidRDefault="00613CDC" w:rsidP="00717A5A">
            <w:pPr>
              <w:tabs>
                <w:tab w:val="left" w:pos="8085"/>
              </w:tabs>
              <w:spacing w:afterLines="20" w:after="48"/>
              <w:jc w:val="center"/>
              <w:rPr>
                <w:rFonts w:ascii="Calibri" w:hAnsi="Calibri" w:cs="Arial"/>
                <w:b/>
                <w:i/>
                <w:w w:val="90"/>
                <w:szCs w:val="18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ΕΡΓΑΣΤΗΡΙΟ ΓΕΩΡΓΙΚΩΝ ΦΑΡΜΑΚΩΝ</w:t>
            </w:r>
          </w:p>
          <w:p w14:paraId="1142C59C" w14:textId="77777777" w:rsidR="00613CDC" w:rsidRPr="00BB5BB0" w:rsidRDefault="00613CDC" w:rsidP="00717A5A">
            <w:pPr>
              <w:tabs>
                <w:tab w:val="left" w:pos="8085"/>
              </w:tabs>
              <w:spacing w:afterLines="20" w:after="48"/>
              <w:jc w:val="center"/>
              <w:rPr>
                <w:rFonts w:ascii="Calibri" w:hAnsi="Calibri" w:cs="Arial"/>
                <w:i/>
                <w:w w:val="90"/>
                <w:szCs w:val="18"/>
              </w:rPr>
            </w:pPr>
          </w:p>
          <w:p w14:paraId="49A3BCE2" w14:textId="77777777" w:rsidR="00613CDC" w:rsidRPr="00BB5BB0" w:rsidRDefault="00613CDC" w:rsidP="00717A5A">
            <w:pPr>
              <w:tabs>
                <w:tab w:val="left" w:pos="8085"/>
              </w:tabs>
              <w:spacing w:afterLines="20" w:after="48"/>
              <w:rPr>
                <w:rFonts w:ascii="Calibri" w:hAnsi="Calibri" w:cs="Tahoma"/>
              </w:rPr>
            </w:pPr>
            <w:r w:rsidRPr="00BB5BB0">
              <w:rPr>
                <w:rFonts w:ascii="Calibri" w:hAnsi="Calibri" w:cs="Arial"/>
                <w:i/>
              </w:rPr>
              <w:t xml:space="preserve">Διευθύντρια: </w:t>
            </w:r>
            <w:r w:rsidRPr="00BB5BB0">
              <w:rPr>
                <w:rFonts w:ascii="Calibri" w:hAnsi="Calibri" w:cs="Arial"/>
                <w:b/>
                <w:i/>
              </w:rPr>
              <w:t xml:space="preserve">Ο. </w:t>
            </w:r>
            <w:proofErr w:type="spellStart"/>
            <w:r w:rsidRPr="00BB5BB0">
              <w:rPr>
                <w:rFonts w:ascii="Calibri" w:hAnsi="Calibri" w:cs="Arial"/>
                <w:b/>
                <w:i/>
              </w:rPr>
              <w:t>Μενκίσ</w:t>
            </w:r>
            <w:proofErr w:type="spellEnd"/>
            <w:r w:rsidRPr="00BB5BB0">
              <w:rPr>
                <w:rFonts w:ascii="Calibri" w:hAnsi="Calibri" w:cs="Arial"/>
                <w:b/>
                <w:i/>
                <w:lang w:val="en-US"/>
              </w:rPr>
              <w:t>o</w:t>
            </w:r>
            <w:proofErr w:type="spellStart"/>
            <w:r w:rsidRPr="00BB5BB0">
              <w:rPr>
                <w:rFonts w:ascii="Calibri" w:hAnsi="Calibri" w:cs="Arial"/>
                <w:b/>
                <w:i/>
              </w:rPr>
              <w:t>γλου-Σπυρούδη</w:t>
            </w:r>
            <w:proofErr w:type="spellEnd"/>
            <w:r w:rsidRPr="00BB5BB0">
              <w:rPr>
                <w:rFonts w:ascii="Calibri" w:hAnsi="Calibri" w:cs="Arial"/>
                <w:b/>
                <w:i/>
              </w:rPr>
              <w:t>, Καθηγήτρια</w:t>
            </w:r>
          </w:p>
        </w:tc>
        <w:tc>
          <w:tcPr>
            <w:tcW w:w="1839" w:type="dxa"/>
            <w:vAlign w:val="center"/>
          </w:tcPr>
          <w:p w14:paraId="2991F384" w14:textId="77777777" w:rsidR="00613CDC" w:rsidRPr="00BB5BB0" w:rsidRDefault="00613CDC" w:rsidP="00717A5A">
            <w:pPr>
              <w:tabs>
                <w:tab w:val="left" w:pos="8085"/>
              </w:tabs>
              <w:spacing w:afterLines="20" w:after="48"/>
              <w:ind w:left="-816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noProof/>
                <w:lang w:eastAsia="el-GR"/>
              </w:rPr>
              <w:drawing>
                <wp:inline distT="0" distB="0" distL="0" distR="0" wp14:anchorId="42A0B2BD" wp14:editId="29F5C86A">
                  <wp:extent cx="542925" cy="514350"/>
                  <wp:effectExtent l="19050" t="0" r="9525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DC" w:rsidRPr="00B42D07" w14:paraId="6D348152" w14:textId="77777777" w:rsidTr="00717A5A">
        <w:trPr>
          <w:cantSplit/>
          <w:trHeight w:val="227"/>
        </w:trPr>
        <w:tc>
          <w:tcPr>
            <w:tcW w:w="9181" w:type="dxa"/>
            <w:gridSpan w:val="3"/>
            <w:vAlign w:val="center"/>
            <w:hideMark/>
          </w:tcPr>
          <w:p w14:paraId="7A641988" w14:textId="77777777" w:rsidR="00613CDC" w:rsidRPr="00B42D07" w:rsidRDefault="00613CDC" w:rsidP="00717A5A">
            <w:pPr>
              <w:jc w:val="center"/>
              <w:rPr>
                <w:rFonts w:ascii="Calibri" w:hAnsi="Calibri" w:cs="Tahoma"/>
                <w:b/>
              </w:rPr>
            </w:pPr>
            <w:proofErr w:type="spellStart"/>
            <w:r w:rsidRPr="00B42D07">
              <w:rPr>
                <w:rFonts w:ascii="Calibri" w:hAnsi="Calibri" w:cs="Arial"/>
                <w:b/>
                <w:i/>
                <w:w w:val="90"/>
                <w:szCs w:val="18"/>
              </w:rPr>
              <w:t>Τηλ</w:t>
            </w:r>
            <w:proofErr w:type="spellEnd"/>
            <w:r w:rsidRPr="00B42D07">
              <w:rPr>
                <w:rFonts w:ascii="Calibri" w:hAnsi="Calibri" w:cs="Arial"/>
                <w:b/>
                <w:i/>
                <w:szCs w:val="18"/>
              </w:rPr>
              <w:t xml:space="preserve">. &amp; 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Fax</w:t>
            </w:r>
            <w:r w:rsidRPr="00B42D07">
              <w:rPr>
                <w:rFonts w:ascii="Calibri" w:hAnsi="Calibri" w:cs="Arial"/>
                <w:b/>
                <w:i/>
                <w:szCs w:val="18"/>
              </w:rPr>
              <w:t xml:space="preserve">: </w:t>
            </w:r>
            <w:r w:rsidRPr="00B42D07">
              <w:rPr>
                <w:rFonts w:ascii="Calibri" w:hAnsi="Calibri" w:cs="Arial"/>
                <w:b/>
                <w:szCs w:val="18"/>
              </w:rPr>
              <w:t>2310 998835</w:t>
            </w:r>
            <w:r w:rsidRPr="00B42D07">
              <w:rPr>
                <w:rFonts w:ascii="Calibri" w:hAnsi="Calibri" w:cs="Arial"/>
                <w:b/>
                <w:szCs w:val="18"/>
                <w:lang w:val="en-US"/>
              </w:rPr>
              <w:t>, 2310 991653</w:t>
            </w:r>
          </w:p>
        </w:tc>
      </w:tr>
      <w:tr w:rsidR="00613CDC" w:rsidRPr="00B23A28" w14:paraId="4E194045" w14:textId="77777777" w:rsidTr="00717A5A">
        <w:trPr>
          <w:cantSplit/>
          <w:trHeight w:val="783"/>
        </w:trPr>
        <w:tc>
          <w:tcPr>
            <w:tcW w:w="9181" w:type="dxa"/>
            <w:gridSpan w:val="3"/>
            <w:vAlign w:val="center"/>
            <w:hideMark/>
          </w:tcPr>
          <w:p w14:paraId="12521E01" w14:textId="77777777" w:rsidR="00613CDC" w:rsidRPr="00B42D07" w:rsidRDefault="00613CDC" w:rsidP="00717A5A">
            <w:pPr>
              <w:tabs>
                <w:tab w:val="left" w:pos="8085"/>
              </w:tabs>
              <w:jc w:val="center"/>
              <w:rPr>
                <w:rFonts w:ascii="Calibri" w:hAnsi="Calibri" w:cs="Tahoma"/>
                <w:b/>
                <w:lang w:val="en-US"/>
              </w:rPr>
            </w:pP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de-DE"/>
              </w:rPr>
              <w:t>e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-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de-DE"/>
              </w:rPr>
              <w:t>mail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:</w:t>
            </w:r>
            <w:hyperlink r:id="rId7" w:history="1">
              <w:r w:rsidRPr="00B42D07">
                <w:rPr>
                  <w:rStyle w:val="-"/>
                  <w:rFonts w:ascii="Calibri" w:hAnsi="Calibri" w:cs="Arial"/>
                  <w:b/>
                  <w:i/>
                  <w:szCs w:val="18"/>
                  <w:lang w:val="en-US"/>
                </w:rPr>
                <w:t xml:space="preserve"> rmenkis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@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agro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.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auth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.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gr</w:t>
              </w:r>
            </w:hyperlink>
          </w:p>
          <w:p w14:paraId="7355BF89" w14:textId="77777777" w:rsidR="00613CDC" w:rsidRPr="00B42D07" w:rsidRDefault="00613CDC" w:rsidP="00717A5A">
            <w:pPr>
              <w:spacing w:after="120"/>
              <w:jc w:val="center"/>
              <w:rPr>
                <w:rFonts w:ascii="Calibri" w:hAnsi="Calibri" w:cs="Arial"/>
                <w:b/>
                <w:lang w:val="en-US"/>
              </w:rPr>
            </w:pPr>
            <w:r w:rsidRPr="00B42D07">
              <w:rPr>
                <w:rFonts w:ascii="Calibri" w:hAnsi="Calibri"/>
                <w:b/>
                <w:lang w:val="en-US"/>
              </w:rPr>
              <w:t>URL:</w:t>
            </w:r>
            <w:hyperlink r:id="rId8" w:history="1">
              <w:r w:rsidRPr="00B42D07">
                <w:rPr>
                  <w:rStyle w:val="-"/>
                  <w:rFonts w:ascii="Calibri" w:hAnsi="Calibri"/>
                  <w:b/>
                  <w:lang w:val="en-US"/>
                </w:rPr>
                <w:t>http://www.agro.auth.gr/departments/laboratories/pesticide-science-laboratory</w:t>
              </w:r>
            </w:hyperlink>
          </w:p>
          <w:p w14:paraId="3BA1ED4C" w14:textId="77777777" w:rsidR="00613CDC" w:rsidRPr="00B42D07" w:rsidRDefault="00613CDC" w:rsidP="00717A5A">
            <w:pPr>
              <w:tabs>
                <w:tab w:val="left" w:pos="8085"/>
              </w:tabs>
              <w:ind w:left="72" w:right="-267"/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39C371BB" w14:textId="77777777" w:rsidR="00613CDC" w:rsidRPr="00B23A28" w:rsidRDefault="00E81704">
      <w:pPr>
        <w:rPr>
          <w:b/>
          <w:sz w:val="36"/>
          <w:szCs w:val="36"/>
          <w:lang w:val="en-US"/>
        </w:rPr>
      </w:pPr>
      <w:r w:rsidRPr="00613CDC">
        <w:rPr>
          <w:b/>
          <w:sz w:val="36"/>
          <w:szCs w:val="36"/>
          <w:lang w:val="en-US"/>
        </w:rPr>
        <w:t xml:space="preserve">  </w:t>
      </w:r>
      <w:r w:rsidR="00613CDC" w:rsidRPr="00613CDC">
        <w:rPr>
          <w:b/>
          <w:sz w:val="36"/>
          <w:szCs w:val="36"/>
          <w:lang w:val="en-US"/>
        </w:rPr>
        <w:t xml:space="preserve">                            </w:t>
      </w:r>
    </w:p>
    <w:p w14:paraId="19EEE488" w14:textId="77777777" w:rsidR="00613CDC" w:rsidRPr="00613CDC" w:rsidRDefault="00613CDC">
      <w:pPr>
        <w:rPr>
          <w:b/>
          <w:sz w:val="36"/>
          <w:szCs w:val="36"/>
          <w:lang w:val="en-US"/>
        </w:rPr>
      </w:pPr>
    </w:p>
    <w:p w14:paraId="7CC207D3" w14:textId="77777777" w:rsidR="00FB46DC" w:rsidRDefault="00E81704" w:rsidP="00613CDC">
      <w:pPr>
        <w:ind w:left="2160" w:firstLine="720"/>
        <w:rPr>
          <w:b/>
          <w:sz w:val="36"/>
          <w:szCs w:val="36"/>
        </w:rPr>
      </w:pPr>
      <w:r w:rsidRPr="00613CDC">
        <w:rPr>
          <w:b/>
          <w:sz w:val="36"/>
          <w:szCs w:val="36"/>
          <w:lang w:val="en-US"/>
        </w:rPr>
        <w:t xml:space="preserve"> </w:t>
      </w:r>
      <w:r w:rsidRPr="00E81704">
        <w:rPr>
          <w:b/>
          <w:sz w:val="36"/>
          <w:szCs w:val="36"/>
        </w:rPr>
        <w:t>ΑΝΑΚΟΙΝΩΣΗ</w:t>
      </w:r>
    </w:p>
    <w:p w14:paraId="3AB3225D" w14:textId="77777777" w:rsidR="00E81704" w:rsidRPr="006218D2" w:rsidRDefault="00E81704">
      <w:pPr>
        <w:rPr>
          <w:b/>
          <w:sz w:val="36"/>
          <w:szCs w:val="36"/>
        </w:rPr>
      </w:pPr>
      <w:r w:rsidRPr="00E81704">
        <w:rPr>
          <w:sz w:val="36"/>
          <w:szCs w:val="36"/>
        </w:rPr>
        <w:t xml:space="preserve">Οι εξετάσεις του μαθήματος </w:t>
      </w:r>
      <w:r w:rsidR="00B23A28">
        <w:rPr>
          <w:b/>
          <w:sz w:val="36"/>
          <w:szCs w:val="36"/>
        </w:rPr>
        <w:t>Εισαγωγή στα Γεωργικά Φάρμακα (Ν</w:t>
      </w:r>
      <w:r w:rsidR="00671A2F">
        <w:rPr>
          <w:b/>
          <w:sz w:val="36"/>
          <w:szCs w:val="36"/>
        </w:rPr>
        <w:t>061Ε</w:t>
      </w:r>
      <w:r w:rsidR="00B23A28">
        <w:rPr>
          <w:b/>
          <w:sz w:val="36"/>
          <w:szCs w:val="36"/>
        </w:rPr>
        <w:t>)</w:t>
      </w:r>
      <w:r w:rsidR="00B73B58">
        <w:rPr>
          <w:b/>
          <w:sz w:val="36"/>
          <w:szCs w:val="36"/>
        </w:rPr>
        <w:t xml:space="preserve"> </w:t>
      </w:r>
      <w:r w:rsidRPr="00E81704">
        <w:rPr>
          <w:sz w:val="36"/>
          <w:szCs w:val="36"/>
        </w:rPr>
        <w:t xml:space="preserve">θα </w:t>
      </w:r>
      <w:r>
        <w:rPr>
          <w:sz w:val="36"/>
          <w:szCs w:val="36"/>
        </w:rPr>
        <w:t xml:space="preserve">γίνουν </w:t>
      </w:r>
      <w:r w:rsidR="00613CDC">
        <w:rPr>
          <w:sz w:val="36"/>
          <w:szCs w:val="36"/>
        </w:rPr>
        <w:t xml:space="preserve">την </w:t>
      </w:r>
      <w:r w:rsidR="00613CDC" w:rsidRPr="00613CDC">
        <w:rPr>
          <w:b/>
          <w:sz w:val="36"/>
          <w:szCs w:val="36"/>
        </w:rPr>
        <w:t>Δευτέρα</w:t>
      </w:r>
      <w:r w:rsidRPr="00613CDC">
        <w:rPr>
          <w:b/>
          <w:sz w:val="36"/>
          <w:szCs w:val="36"/>
        </w:rPr>
        <w:t xml:space="preserve"> </w:t>
      </w:r>
      <w:r w:rsidR="00B73B58">
        <w:rPr>
          <w:b/>
          <w:sz w:val="36"/>
          <w:szCs w:val="36"/>
        </w:rPr>
        <w:t>19</w:t>
      </w:r>
      <w:r w:rsidRPr="00E81704">
        <w:rPr>
          <w:b/>
          <w:sz w:val="36"/>
          <w:szCs w:val="36"/>
        </w:rPr>
        <w:t>/06/2017 και ώρα 1</w:t>
      </w:r>
      <w:r w:rsidR="00B73B58">
        <w:rPr>
          <w:b/>
          <w:sz w:val="36"/>
          <w:szCs w:val="36"/>
        </w:rPr>
        <w:t>5</w:t>
      </w:r>
      <w:r w:rsidRPr="00E81704">
        <w:rPr>
          <w:b/>
          <w:sz w:val="36"/>
          <w:szCs w:val="36"/>
        </w:rPr>
        <w:t>:30</w:t>
      </w:r>
      <w:r w:rsidR="006218D2" w:rsidRPr="006218D2">
        <w:rPr>
          <w:b/>
          <w:sz w:val="36"/>
          <w:szCs w:val="36"/>
        </w:rPr>
        <w:t xml:space="preserve"> </w:t>
      </w:r>
      <w:r w:rsidR="006218D2">
        <w:rPr>
          <w:b/>
          <w:sz w:val="36"/>
          <w:szCs w:val="36"/>
        </w:rPr>
        <w:t xml:space="preserve">στα </w:t>
      </w:r>
      <w:r w:rsidR="00B23A28">
        <w:rPr>
          <w:b/>
          <w:sz w:val="36"/>
          <w:szCs w:val="36"/>
        </w:rPr>
        <w:t>αμφιθέατρα Α, Β, Γ, Δ</w:t>
      </w:r>
      <w:r w:rsidR="006218D2">
        <w:rPr>
          <w:b/>
          <w:sz w:val="36"/>
          <w:szCs w:val="36"/>
        </w:rPr>
        <w:t>.</w:t>
      </w:r>
    </w:p>
    <w:p w14:paraId="053A153E" w14:textId="77777777" w:rsidR="007A4E5C" w:rsidRDefault="007A4E5C">
      <w:pPr>
        <w:rPr>
          <w:sz w:val="36"/>
          <w:szCs w:val="36"/>
        </w:rPr>
      </w:pPr>
    </w:p>
    <w:p w14:paraId="204D9BA1" w14:textId="77777777" w:rsidR="007A4E5C" w:rsidRDefault="007A4E5C">
      <w:pPr>
        <w:rPr>
          <w:sz w:val="36"/>
          <w:szCs w:val="36"/>
        </w:rPr>
      </w:pPr>
    </w:p>
    <w:p w14:paraId="5C583A7D" w14:textId="77777777" w:rsidR="007A4E5C" w:rsidRDefault="007A4E5C">
      <w:pPr>
        <w:rPr>
          <w:sz w:val="36"/>
          <w:szCs w:val="36"/>
        </w:rPr>
      </w:pPr>
    </w:p>
    <w:p w14:paraId="3FC8C6CB" w14:textId="77777777" w:rsidR="007A4E5C" w:rsidRDefault="00613CDC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Από το εργαστήριο</w:t>
      </w:r>
    </w:p>
    <w:p w14:paraId="147F3D7B" w14:textId="77777777" w:rsidR="007A4E5C" w:rsidRDefault="00613CDC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Γεωργικών Φαρμάκων</w:t>
      </w:r>
    </w:p>
    <w:p w14:paraId="70664217" w14:textId="77777777" w:rsidR="007A4E5C" w:rsidRDefault="007A4E5C">
      <w:pPr>
        <w:rPr>
          <w:sz w:val="36"/>
          <w:szCs w:val="36"/>
        </w:rPr>
      </w:pPr>
    </w:p>
    <w:p w14:paraId="1E026538" w14:textId="77777777" w:rsidR="007A4E5C" w:rsidRPr="00E81704" w:rsidRDefault="007A4E5C">
      <w:pPr>
        <w:rPr>
          <w:sz w:val="36"/>
          <w:szCs w:val="36"/>
        </w:rPr>
      </w:pPr>
    </w:p>
    <w:sectPr w:rsidR="007A4E5C" w:rsidRPr="00E81704" w:rsidSect="00FB46D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04"/>
    <w:rsid w:val="00613CDC"/>
    <w:rsid w:val="006218D2"/>
    <w:rsid w:val="00671A2F"/>
    <w:rsid w:val="007A4E5C"/>
    <w:rsid w:val="007F3478"/>
    <w:rsid w:val="00892316"/>
    <w:rsid w:val="009D5D7D"/>
    <w:rsid w:val="00A473A9"/>
    <w:rsid w:val="00B23A28"/>
    <w:rsid w:val="00B73B58"/>
    <w:rsid w:val="00C8171B"/>
    <w:rsid w:val="00E81704"/>
    <w:rsid w:val="00EA5EDD"/>
    <w:rsid w:val="00FB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C3D3"/>
  <w15:docId w15:val="{3C35189F-8336-4D47-8EC2-BA56E795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613CDC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1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3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.auth.gr/departments/laboratories/pesticide-science-laborator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%20rmenkis@agro.auth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aggeliki</cp:lastModifiedBy>
  <cp:revision>2</cp:revision>
  <dcterms:created xsi:type="dcterms:W3CDTF">2017-05-19T08:59:00Z</dcterms:created>
  <dcterms:modified xsi:type="dcterms:W3CDTF">2017-05-19T08:59:00Z</dcterms:modified>
</cp:coreProperties>
</file>